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CD4C" w14:textId="77777777" w:rsidR="00FA0BD5" w:rsidRPr="00050FC8" w:rsidRDefault="00930C1C" w:rsidP="00050FC8">
      <w:pPr>
        <w:pStyle w:val="Bezmezer"/>
        <w:rPr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68B17A5" wp14:editId="7116E496">
            <wp:simplePos x="0" y="0"/>
            <wp:positionH relativeFrom="column">
              <wp:posOffset>5405755</wp:posOffset>
            </wp:positionH>
            <wp:positionV relativeFrom="paragraph">
              <wp:posOffset>-638810</wp:posOffset>
            </wp:positionV>
            <wp:extent cx="873125" cy="739588"/>
            <wp:effectExtent l="0" t="0" r="317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A_HROU_logo_text_CMYK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05"/>
                    <a:stretch/>
                  </pic:blipFill>
                  <pic:spPr bwMode="auto">
                    <a:xfrm>
                      <a:off x="0" y="0"/>
                      <a:ext cx="873125" cy="739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BD5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64C51EB" wp14:editId="08EF6EEE">
                <wp:simplePos x="0" y="0"/>
                <wp:positionH relativeFrom="column">
                  <wp:posOffset>-1140910</wp:posOffset>
                </wp:positionH>
                <wp:positionV relativeFrom="paragraph">
                  <wp:posOffset>-1115695</wp:posOffset>
                </wp:positionV>
                <wp:extent cx="3081338" cy="1630680"/>
                <wp:effectExtent l="95250" t="381000" r="0" b="38862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338" cy="1630680"/>
                          <a:chOff x="0" y="0"/>
                          <a:chExt cx="3081338" cy="1630680"/>
                        </a:xfrm>
                      </wpg:grpSpPr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20035354">
                            <a:off x="233363" y="600075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1214438" y="0"/>
                            <a:ext cx="878205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765324">
                            <a:off x="80963" y="0"/>
                            <a:ext cx="68580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766763" y="209550"/>
                            <a:ext cx="533400" cy="68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766763" y="73342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Obráze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204788" y="1219200"/>
                            <a:ext cx="333375" cy="41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Obrázek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1644320">
                            <a:off x="1900238" y="419100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Obrázek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0429227">
                            <a:off x="2557463" y="25717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ázek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2776538" y="104775"/>
                            <a:ext cx="304800" cy="38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C34D6F" id="Skupina 4" o:spid="_x0000_s1026" style="position:absolute;margin-left:-89.85pt;margin-top:-87.85pt;width:242.65pt;height:128.4pt;z-index:251681792" coordsize="30813,16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left:2333;top:6000;width:6642;height:8478;rotation:-17090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">
                  <v:imagedata r:id="rId15" o:title="" cropbottom="28310f" cropleft="33292f"/>
                </v:shape>
                <v:shape id="Obrázek 2" o:spid="_x0000_s1028" type="#_x0000_t75" style="position:absolute;left:12144;width:8782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">
                  <v:imagedata r:id="rId16" o:title="" cropbottom="28310f" cropright="32244f"/>
                </v:shape>
                <v:shape id="Obrázek 7" o:spid="_x0000_s1029" type="#_x0000_t75" style="position:absolute;left:810;top:-1;width:6858;height:8477;rotation:30204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">
                  <v:imagedata r:id="rId17" o:title="" cropbottom="28310f" cropright="32244f"/>
                </v:shape>
                <v:shape id="Obrázek 8" o:spid="_x0000_s1030" type="#_x0000_t75" style="position:absolute;left:7667;top:2095;width:5334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">
                  <v:imagedata r:id="rId15" o:title="" cropbottom="28310f" cropleft="33292f"/>
                </v:shape>
                <v:shape id="Obrázek 9" o:spid="_x0000_s1031" type="#_x0000_t75" style="position:absolute;left:7667;top:7334;width:3905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">
                  <v:imagedata r:id="rId17" o:title="" cropbottom="28310f" cropright="32244f"/>
                </v:shape>
                <v:shape id="Obrázek 10" o:spid="_x0000_s1032" type="#_x0000_t75" style="position:absolute;left:2047;top:12192;width:3334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">
                  <v:imagedata r:id="rId18" o:title="" cropbottom="28310f" cropright="32244f"/>
                </v:shape>
                <v:shape id="Obrázek 11" o:spid="_x0000_s1033" type="#_x0000_t75" style="position:absolute;left:19002;top:4191;width:6642;height:8477;rotation:1796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">
                  <v:imagedata r:id="rId15" o:title="" cropbottom="28310f" cropleft="33292f"/>
                </v:shape>
                <v:shape id="Obrázek 12" o:spid="_x0000_s1034" type="#_x0000_t75" style="position:absolute;left:25574;top:2571;width:3905;height:4826;rotation:-12787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">
                  <v:imagedata r:id="rId17" o:title="" cropbottom="28310f" cropright="32244f"/>
                </v:shape>
                <v:shape id="Obrázek 13" o:spid="_x0000_s1035" type="#_x0000_t75" style="position:absolute;left:27765;top:1047;width:304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">
                  <v:imagedata r:id="rId19" o:title="" cropbottom="28310f" cropleft="33292f"/>
                </v:shape>
              </v:group>
            </w:pict>
          </mc:Fallback>
        </mc:AlternateContent>
      </w:r>
      <w:r w:rsidR="00050FC8">
        <w:rPr>
          <w:b/>
          <w:color w:val="002060"/>
        </w:rPr>
        <w:t xml:space="preserve">                                                      </w:t>
      </w:r>
      <w:r w:rsidR="00FA0BD5" w:rsidRPr="00050FC8">
        <w:rPr>
          <w:b/>
          <w:color w:val="002060"/>
          <w:sz w:val="28"/>
          <w:szCs w:val="28"/>
        </w:rPr>
        <w:t>MATEŘSKÁ ŠKOLA, PRAHA 10, MILÁNSKÁ 472</w:t>
      </w:r>
    </w:p>
    <w:p w14:paraId="077FD998" w14:textId="77777777" w:rsidR="00050FC8" w:rsidRPr="00FA0BD5" w:rsidRDefault="00050FC8" w:rsidP="00050FC8">
      <w:pPr>
        <w:pStyle w:val="Bezmezer"/>
        <w:rPr>
          <w:b/>
          <w:color w:val="002060"/>
        </w:rPr>
      </w:pPr>
    </w:p>
    <w:p w14:paraId="4ECB4ECB" w14:textId="77777777" w:rsidR="00FA0BD5" w:rsidRPr="00FA0BD5" w:rsidRDefault="00050FC8" w:rsidP="00FA0BD5">
      <w:pPr>
        <w:pStyle w:val="Bezmezer"/>
        <w:jc w:val="center"/>
        <w:rPr>
          <w:b/>
          <w:color w:val="00206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47F49AB" wp14:editId="023A2195">
                <wp:simplePos x="0" y="0"/>
                <wp:positionH relativeFrom="column">
                  <wp:posOffset>-617855</wp:posOffset>
                </wp:positionH>
                <wp:positionV relativeFrom="paragraph">
                  <wp:posOffset>244475</wp:posOffset>
                </wp:positionV>
                <wp:extent cx="6995160" cy="19050"/>
                <wp:effectExtent l="0" t="0" r="3429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516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8A8E9" id="Přímá spojnice 6" o:spid="_x0000_s1026" style="position:absolute;flip:y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65pt,19.25pt" to="502.1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 w:rsidR="00FA0BD5" w:rsidRPr="00FA0BD5">
        <w:rPr>
          <w:b/>
          <w:color w:val="002060"/>
          <w:sz w:val="20"/>
          <w:szCs w:val="20"/>
        </w:rPr>
        <w:t xml:space="preserve">Web: ms-skolahrou.cz          Email: </w:t>
      </w:r>
      <w:hyperlink r:id="rId20" w:history="1">
        <w:r w:rsidR="00172ECF" w:rsidRPr="0030777C">
          <w:rPr>
            <w:rStyle w:val="Hypertextovodkaz"/>
            <w:b/>
            <w:sz w:val="20"/>
            <w:szCs w:val="20"/>
          </w:rPr>
          <w:t>reditelka@ms-skolahrou.cz</w:t>
        </w:r>
      </w:hyperlink>
      <w:r w:rsidR="00FA0BD5" w:rsidRPr="00FA0BD5">
        <w:rPr>
          <w:b/>
          <w:color w:val="002060"/>
          <w:sz w:val="20"/>
          <w:szCs w:val="20"/>
        </w:rPr>
        <w:t xml:space="preserve">            </w:t>
      </w:r>
      <w:proofErr w:type="gramStart"/>
      <w:r w:rsidR="00FA0BD5" w:rsidRPr="00FA0BD5">
        <w:rPr>
          <w:b/>
          <w:color w:val="002060"/>
          <w:sz w:val="20"/>
          <w:szCs w:val="20"/>
        </w:rPr>
        <w:t>IČO:  63831571</w:t>
      </w:r>
      <w:proofErr w:type="gramEnd"/>
      <w:r w:rsidR="00FA0BD5" w:rsidRPr="00FA0BD5">
        <w:rPr>
          <w:b/>
          <w:color w:val="002060"/>
          <w:sz w:val="20"/>
          <w:szCs w:val="20"/>
        </w:rPr>
        <w:t xml:space="preserve">           tel.: </w:t>
      </w:r>
      <w:r w:rsidR="00FA0BD5" w:rsidRPr="00FA0BD5">
        <w:rPr>
          <w:b/>
          <w:bCs/>
          <w:color w:val="002060"/>
          <w:sz w:val="20"/>
          <w:szCs w:val="20"/>
        </w:rPr>
        <w:t>274 869</w:t>
      </w:r>
      <w:r w:rsidR="00851FFC">
        <w:rPr>
          <w:b/>
          <w:bCs/>
          <w:color w:val="002060"/>
          <w:sz w:val="20"/>
          <w:szCs w:val="20"/>
        </w:rPr>
        <w:t> </w:t>
      </w:r>
      <w:r w:rsidR="00FA0BD5" w:rsidRPr="00FA0BD5">
        <w:rPr>
          <w:b/>
          <w:bCs/>
          <w:color w:val="002060"/>
          <w:sz w:val="20"/>
          <w:szCs w:val="20"/>
        </w:rPr>
        <w:t>130</w:t>
      </w:r>
    </w:p>
    <w:p w14:paraId="689AB2E3" w14:textId="77777777" w:rsidR="00BC341A" w:rsidRDefault="00BC341A"/>
    <w:p w14:paraId="41A0F045" w14:textId="11A59266" w:rsidR="00BC1CAD" w:rsidRPr="005E054B" w:rsidRDefault="00316753">
      <w:pPr>
        <w:rPr>
          <w:rFonts w:ascii="Tahoma" w:hAnsi="Tahoma" w:cs="Tahoma"/>
          <w:sz w:val="18"/>
          <w:szCs w:val="18"/>
        </w:rPr>
      </w:pPr>
      <w:r w:rsidRPr="005E054B">
        <w:rPr>
          <w:rFonts w:ascii="Tahoma" w:hAnsi="Tahoma" w:cs="Tahoma"/>
          <w:sz w:val="18"/>
          <w:szCs w:val="18"/>
        </w:rPr>
        <w:t xml:space="preserve">V Praze dne </w:t>
      </w:r>
      <w:r w:rsidR="00EC1374" w:rsidRPr="005E054B">
        <w:rPr>
          <w:rFonts w:ascii="Tahoma" w:hAnsi="Tahoma" w:cs="Tahoma"/>
          <w:sz w:val="18"/>
          <w:szCs w:val="18"/>
        </w:rPr>
        <w:t>14.7</w:t>
      </w:r>
      <w:r w:rsidRPr="005E054B">
        <w:rPr>
          <w:rFonts w:ascii="Tahoma" w:hAnsi="Tahoma" w:cs="Tahoma"/>
          <w:sz w:val="18"/>
          <w:szCs w:val="18"/>
        </w:rPr>
        <w:t>.2021</w:t>
      </w:r>
    </w:p>
    <w:p w14:paraId="2D33A737" w14:textId="629190C8" w:rsidR="00BA2BCC" w:rsidRPr="005E054B" w:rsidRDefault="00EC1374">
      <w:pPr>
        <w:rPr>
          <w:rFonts w:ascii="Tahoma" w:hAnsi="Tahoma" w:cs="Tahoma"/>
          <w:b/>
          <w:bCs/>
          <w:sz w:val="18"/>
          <w:szCs w:val="18"/>
          <w:u w:val="single"/>
        </w:rPr>
      </w:pPr>
      <w:r w:rsidRPr="005E054B">
        <w:rPr>
          <w:rFonts w:ascii="Tahoma" w:hAnsi="Tahoma" w:cs="Tahoma"/>
          <w:b/>
          <w:bCs/>
          <w:sz w:val="18"/>
          <w:szCs w:val="18"/>
          <w:u w:val="single"/>
        </w:rPr>
        <w:t>INFORMACE PRO RODIČE DĚTÍ, KTERÉ VYCESTOVALY DO ZAHRANIČÍ</w:t>
      </w:r>
    </w:p>
    <w:p w14:paraId="638180D2" w14:textId="4BF21D3C" w:rsidR="00EC1374" w:rsidRPr="005E054B" w:rsidRDefault="00EC1374" w:rsidP="00BA2BC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  <w:r w:rsidRPr="005E054B">
        <w:rPr>
          <w:rFonts w:ascii="Tahoma" w:eastAsia="Times New Roman" w:hAnsi="Tahoma" w:cs="Tahoma"/>
          <w:sz w:val="18"/>
          <w:szCs w:val="18"/>
          <w:lang w:eastAsia="cs-CZ"/>
        </w:rPr>
        <w:t>Vážení rodiče,</w:t>
      </w:r>
    </w:p>
    <w:p w14:paraId="7D0DC82F" w14:textId="183A2B97" w:rsidR="00BA2BCC" w:rsidRPr="005E054B" w:rsidRDefault="00CA066B" w:rsidP="00BA2BC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  <w:r>
        <w:rPr>
          <w:rFonts w:ascii="Tahoma" w:eastAsia="Times New Roman" w:hAnsi="Tahoma" w:cs="Tahoma"/>
          <w:sz w:val="18"/>
          <w:szCs w:val="18"/>
          <w:lang w:eastAsia="cs-CZ"/>
        </w:rPr>
        <w:t>d</w:t>
      </w:r>
      <w:r w:rsidR="00EC1374" w:rsidRPr="005E054B">
        <w:rPr>
          <w:rFonts w:ascii="Tahoma" w:eastAsia="Times New Roman" w:hAnsi="Tahoma" w:cs="Tahoma"/>
          <w:sz w:val="18"/>
          <w:szCs w:val="18"/>
          <w:lang w:eastAsia="cs-CZ"/>
        </w:rPr>
        <w:t xml:space="preserve">ostali jsme Pokyn MŠMT k opatření </w:t>
      </w:r>
      <w:proofErr w:type="spellStart"/>
      <w:r w:rsidR="00EC1374" w:rsidRPr="005E054B">
        <w:rPr>
          <w:rFonts w:ascii="Tahoma" w:eastAsia="Times New Roman" w:hAnsi="Tahoma" w:cs="Tahoma"/>
          <w:sz w:val="18"/>
          <w:szCs w:val="18"/>
          <w:lang w:eastAsia="cs-CZ"/>
        </w:rPr>
        <w:t>MZd</w:t>
      </w:r>
      <w:proofErr w:type="spellEnd"/>
      <w:r w:rsidR="00EC1374" w:rsidRPr="005E054B">
        <w:rPr>
          <w:rFonts w:ascii="Tahoma" w:eastAsia="Times New Roman" w:hAnsi="Tahoma" w:cs="Tahoma"/>
          <w:sz w:val="18"/>
          <w:szCs w:val="18"/>
          <w:lang w:eastAsia="cs-CZ"/>
        </w:rPr>
        <w:t xml:space="preserve"> pro návrat osob ze zahraničí. </w:t>
      </w:r>
      <w:r w:rsidR="003F7981">
        <w:rPr>
          <w:rFonts w:ascii="Tahoma" w:eastAsia="Times New Roman" w:hAnsi="Tahoma" w:cs="Tahoma"/>
          <w:sz w:val="18"/>
          <w:szCs w:val="18"/>
          <w:lang w:eastAsia="cs-CZ"/>
        </w:rPr>
        <w:t>Ze znění Pokynu a vzhledem</w:t>
      </w:r>
      <w:r w:rsidR="00FD596F" w:rsidRPr="005E054B">
        <w:rPr>
          <w:rFonts w:ascii="Tahoma" w:eastAsia="Times New Roman" w:hAnsi="Tahoma" w:cs="Tahoma"/>
          <w:sz w:val="18"/>
          <w:szCs w:val="18"/>
          <w:lang w:eastAsia="cs-CZ"/>
        </w:rPr>
        <w:t xml:space="preserve"> k epidemiologické situaci stanovuji</w:t>
      </w:r>
      <w:r w:rsidR="00EC1374" w:rsidRPr="005E054B">
        <w:rPr>
          <w:rFonts w:ascii="Tahoma" w:eastAsia="Times New Roman" w:hAnsi="Tahoma" w:cs="Tahoma"/>
          <w:sz w:val="18"/>
          <w:szCs w:val="18"/>
          <w:lang w:eastAsia="cs-CZ"/>
        </w:rPr>
        <w:t xml:space="preserve"> pravidla pro zaměstnance a děti </w:t>
      </w:r>
      <w:r w:rsidR="00FD596F" w:rsidRPr="005E054B">
        <w:rPr>
          <w:rFonts w:ascii="Tahoma" w:eastAsia="Times New Roman" w:hAnsi="Tahoma" w:cs="Tahoma"/>
          <w:sz w:val="18"/>
          <w:szCs w:val="18"/>
          <w:lang w:eastAsia="cs-CZ"/>
        </w:rPr>
        <w:t>při pobytu v mateřské škole.</w:t>
      </w:r>
      <w:r w:rsidR="00BA2BCC" w:rsidRPr="005E054B">
        <w:rPr>
          <w:rFonts w:ascii="Tahoma" w:eastAsia="Times New Roman" w:hAnsi="Tahoma" w:cs="Tahoma"/>
          <w:sz w:val="18"/>
          <w:szCs w:val="18"/>
          <w:lang w:eastAsia="cs-CZ"/>
        </w:rPr>
        <w:t> </w:t>
      </w:r>
      <w:r w:rsidR="00EC1374" w:rsidRPr="005E054B">
        <w:rPr>
          <w:rFonts w:ascii="Tahoma" w:eastAsia="Times New Roman" w:hAnsi="Tahoma" w:cs="Tahoma"/>
          <w:sz w:val="18"/>
          <w:szCs w:val="18"/>
          <w:lang w:eastAsia="cs-CZ"/>
        </w:rPr>
        <w:t>Týkají se již prázdninového provozu, na který jsou některé děti přihlášené.</w:t>
      </w:r>
      <w:r w:rsidR="005E054B">
        <w:rPr>
          <w:rFonts w:ascii="Tahoma" w:eastAsia="Times New Roman" w:hAnsi="Tahoma" w:cs="Tahoma"/>
          <w:sz w:val="18"/>
          <w:szCs w:val="18"/>
          <w:lang w:eastAsia="cs-CZ"/>
        </w:rPr>
        <w:t xml:space="preserve"> </w:t>
      </w:r>
      <w:r w:rsidR="00EC1374" w:rsidRPr="005E054B">
        <w:rPr>
          <w:rFonts w:ascii="Tahoma" w:eastAsia="Times New Roman" w:hAnsi="Tahoma" w:cs="Tahoma"/>
          <w:b/>
          <w:bCs/>
          <w:sz w:val="18"/>
          <w:szCs w:val="18"/>
          <w:lang w:eastAsia="cs-CZ"/>
        </w:rPr>
        <w:t>S platností od 9.7.21 do odvolání</w:t>
      </w:r>
      <w:r w:rsidR="00BA2BCC" w:rsidRPr="005E054B">
        <w:rPr>
          <w:rFonts w:ascii="Tahoma" w:eastAsia="Times New Roman" w:hAnsi="Tahoma" w:cs="Tahoma"/>
          <w:b/>
          <w:bCs/>
          <w:sz w:val="18"/>
          <w:szCs w:val="18"/>
          <w:lang w:eastAsia="cs-CZ"/>
        </w:rPr>
        <w:t xml:space="preserve"> platí</w:t>
      </w:r>
      <w:r w:rsidR="00BA2BCC" w:rsidRPr="005E054B">
        <w:rPr>
          <w:rFonts w:ascii="Tahoma" w:eastAsia="Times New Roman" w:hAnsi="Tahoma" w:cs="Tahoma"/>
          <w:sz w:val="18"/>
          <w:szCs w:val="18"/>
          <w:lang w:eastAsia="cs-CZ"/>
        </w:rPr>
        <w:t>:</w:t>
      </w:r>
    </w:p>
    <w:p w14:paraId="14C5B78D" w14:textId="77777777" w:rsidR="00BA2BCC" w:rsidRPr="005E054B" w:rsidRDefault="00BA2BCC" w:rsidP="00BA2BC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</w:p>
    <w:p w14:paraId="542F3002" w14:textId="65D12AE7" w:rsidR="00EC1374" w:rsidRPr="005E054B" w:rsidRDefault="00FD596F" w:rsidP="00FD596F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  <w:r w:rsidRPr="005E054B">
        <w:rPr>
          <w:rFonts w:ascii="Tahoma" w:hAnsi="Tahoma" w:cs="Tahoma"/>
          <w:b/>
          <w:bCs/>
          <w:sz w:val="18"/>
          <w:szCs w:val="18"/>
        </w:rPr>
        <w:t xml:space="preserve">Povinnost informovat před </w:t>
      </w:r>
      <w:r w:rsidR="00125CD7" w:rsidRPr="005E054B">
        <w:rPr>
          <w:rFonts w:ascii="Tahoma" w:hAnsi="Tahoma" w:cs="Tahoma"/>
          <w:b/>
          <w:bCs/>
          <w:sz w:val="18"/>
          <w:szCs w:val="18"/>
        </w:rPr>
        <w:t xml:space="preserve">příchodem </w:t>
      </w:r>
      <w:r w:rsidRPr="005E054B">
        <w:rPr>
          <w:rFonts w:ascii="Tahoma" w:hAnsi="Tahoma" w:cs="Tahoma"/>
          <w:b/>
          <w:bCs/>
          <w:sz w:val="18"/>
          <w:szCs w:val="18"/>
        </w:rPr>
        <w:t>vzdělávací instituci</w:t>
      </w:r>
      <w:r w:rsidRPr="005E054B">
        <w:rPr>
          <w:rFonts w:ascii="Tahoma" w:hAnsi="Tahoma" w:cs="Tahoma"/>
          <w:sz w:val="18"/>
          <w:szCs w:val="18"/>
        </w:rPr>
        <w:t xml:space="preserve"> o cestách do zahraničí </w:t>
      </w:r>
      <w:r w:rsidR="00444CB0">
        <w:rPr>
          <w:rFonts w:ascii="Tahoma" w:hAnsi="Tahoma" w:cs="Tahoma"/>
          <w:sz w:val="18"/>
          <w:szCs w:val="18"/>
        </w:rPr>
        <w:t xml:space="preserve">v posledních 14 dnech </w:t>
      </w:r>
      <w:r w:rsidRPr="005E054B">
        <w:rPr>
          <w:rFonts w:ascii="Tahoma" w:hAnsi="Tahoma" w:cs="Tahoma"/>
          <w:sz w:val="18"/>
          <w:szCs w:val="18"/>
        </w:rPr>
        <w:t>také pro děti, žáky studenty nebo účastníky vzdělávání</w:t>
      </w:r>
      <w:r w:rsidR="00125CD7" w:rsidRPr="005E054B">
        <w:rPr>
          <w:rFonts w:ascii="Tahoma" w:hAnsi="Tahoma" w:cs="Tahoma"/>
          <w:sz w:val="18"/>
          <w:szCs w:val="18"/>
        </w:rPr>
        <w:t>. P</w:t>
      </w:r>
      <w:r w:rsidRPr="005E054B">
        <w:rPr>
          <w:rFonts w:ascii="Tahoma" w:hAnsi="Tahoma" w:cs="Tahoma"/>
          <w:sz w:val="18"/>
          <w:szCs w:val="18"/>
        </w:rPr>
        <w:t>ro vzdělávací instituci platí povinnost neumožnit osobám účast na její činnosti ve vymezených případech do doby předložení negativního testu.</w:t>
      </w:r>
    </w:p>
    <w:p w14:paraId="206F4994" w14:textId="0CB38B37" w:rsidR="00125CD7" w:rsidRPr="00125CD7" w:rsidRDefault="00125CD7" w:rsidP="00125C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5E054B">
        <w:rPr>
          <w:rFonts w:ascii="Calibri" w:hAnsi="Calibri" w:cs="Calibri"/>
          <w:color w:val="000000"/>
          <w:sz w:val="18"/>
          <w:szCs w:val="18"/>
        </w:rPr>
        <w:t xml:space="preserve">            </w:t>
      </w:r>
      <w:r w:rsidR="00BB2406"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Pr="005E054B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125CD7">
        <w:rPr>
          <w:rFonts w:ascii="Tahoma" w:hAnsi="Tahoma" w:cs="Tahoma"/>
          <w:b/>
          <w:bCs/>
          <w:color w:val="000000"/>
          <w:sz w:val="18"/>
          <w:szCs w:val="18"/>
        </w:rPr>
        <w:t>Povinnost předložit výsledek testu se nevztahuje na</w:t>
      </w:r>
      <w:r w:rsidRPr="005E054B">
        <w:rPr>
          <w:rFonts w:ascii="Tahoma" w:hAnsi="Tahoma" w:cs="Tahoma"/>
          <w:b/>
          <w:bCs/>
          <w:color w:val="000000"/>
          <w:sz w:val="18"/>
          <w:szCs w:val="18"/>
        </w:rPr>
        <w:t>:</w:t>
      </w:r>
    </w:p>
    <w:p w14:paraId="68668961" w14:textId="77777777" w:rsidR="00125CD7" w:rsidRPr="00125CD7" w:rsidRDefault="00125CD7" w:rsidP="00125C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125CD7">
        <w:rPr>
          <w:rFonts w:ascii="Tahoma" w:hAnsi="Tahoma" w:cs="Tahoma"/>
          <w:color w:val="000000"/>
          <w:sz w:val="18"/>
          <w:szCs w:val="18"/>
        </w:rPr>
        <w:t xml:space="preserve">a) očkované osoby s národním certifikátem o provedeném očkování podle bodu III.5 ochranného opatření, </w:t>
      </w:r>
    </w:p>
    <w:p w14:paraId="40B14D8B" w14:textId="77777777" w:rsidR="00125CD7" w:rsidRPr="00125CD7" w:rsidRDefault="00125CD7" w:rsidP="00125C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125CD7">
        <w:rPr>
          <w:rFonts w:ascii="Tahoma" w:hAnsi="Tahoma" w:cs="Tahoma"/>
          <w:color w:val="000000"/>
          <w:sz w:val="18"/>
          <w:szCs w:val="18"/>
        </w:rPr>
        <w:t>b) občany ČR a občany Evropské unie, kteří jsou očkovanými osobami s národním certifikátem o dokončeném očkování podle bodu III.</w:t>
      </w:r>
      <w:proofErr w:type="gramStart"/>
      <w:r w:rsidRPr="00125CD7">
        <w:rPr>
          <w:rFonts w:ascii="Tahoma" w:hAnsi="Tahoma" w:cs="Tahoma"/>
          <w:color w:val="000000"/>
          <w:sz w:val="18"/>
          <w:szCs w:val="18"/>
        </w:rPr>
        <w:t>6b</w:t>
      </w:r>
      <w:proofErr w:type="gramEnd"/>
      <w:r w:rsidRPr="00125CD7">
        <w:rPr>
          <w:rFonts w:ascii="Tahoma" w:hAnsi="Tahoma" w:cs="Tahoma"/>
          <w:color w:val="000000"/>
          <w:sz w:val="18"/>
          <w:szCs w:val="18"/>
        </w:rPr>
        <w:t xml:space="preserve">, </w:t>
      </w:r>
    </w:p>
    <w:p w14:paraId="368BED83" w14:textId="750B3E08" w:rsidR="00125CD7" w:rsidRPr="005E054B" w:rsidRDefault="00125CD7" w:rsidP="00125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  <w:r w:rsidRPr="00125CD7">
        <w:rPr>
          <w:rFonts w:ascii="Tahoma" w:hAnsi="Tahoma" w:cs="Tahoma"/>
          <w:color w:val="000000"/>
          <w:sz w:val="18"/>
          <w:szCs w:val="18"/>
        </w:rPr>
        <w:t xml:space="preserve">c) osoby, které prodělaly onemocnění COVID-19 dle bodu III.8 nebo III.8a, </w:t>
      </w:r>
      <w:r w:rsidRPr="005E054B">
        <w:rPr>
          <w:rFonts w:ascii="Tahoma" w:hAnsi="Tahoma" w:cs="Tahoma"/>
          <w:color w:val="000000"/>
          <w:sz w:val="18"/>
          <w:szCs w:val="18"/>
        </w:rPr>
        <w:br/>
        <w:t xml:space="preserve">            </w:t>
      </w:r>
      <w:r w:rsidRPr="005E054B">
        <w:rPr>
          <w:rFonts w:ascii="Tahoma" w:hAnsi="Tahoma" w:cs="Tahoma"/>
          <w:b/>
          <w:bCs/>
          <w:color w:val="000000"/>
          <w:sz w:val="18"/>
          <w:szCs w:val="18"/>
        </w:rPr>
        <w:t>Pokud se na dané osoby vztahuje výjimka</w:t>
      </w:r>
      <w:r w:rsidRPr="005E054B">
        <w:rPr>
          <w:rFonts w:ascii="Tahoma" w:hAnsi="Tahoma" w:cs="Tahoma"/>
          <w:color w:val="000000"/>
          <w:sz w:val="18"/>
          <w:szCs w:val="18"/>
        </w:rPr>
        <w:t xml:space="preserve"> z povinnosti absolvovat test, musí být schopné tuto </w:t>
      </w:r>
      <w:r w:rsidR="003F0740">
        <w:rPr>
          <w:rFonts w:ascii="Tahoma" w:hAnsi="Tahoma" w:cs="Tahoma"/>
          <w:color w:val="000000"/>
          <w:sz w:val="18"/>
          <w:szCs w:val="18"/>
        </w:rPr>
        <w:br/>
        <w:t xml:space="preserve">            </w:t>
      </w:r>
      <w:r w:rsidRPr="005E054B">
        <w:rPr>
          <w:rFonts w:ascii="Tahoma" w:hAnsi="Tahoma" w:cs="Tahoma"/>
          <w:color w:val="000000"/>
          <w:sz w:val="18"/>
          <w:szCs w:val="18"/>
        </w:rPr>
        <w:t>skutečnost doložit – ochranné opatření stanovuje taky způsob, jakým se některé</w:t>
      </w:r>
      <w:r w:rsidR="003F0740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5E054B">
        <w:rPr>
          <w:rFonts w:ascii="Tahoma" w:hAnsi="Tahoma" w:cs="Tahoma"/>
          <w:color w:val="000000"/>
          <w:sz w:val="18"/>
          <w:szCs w:val="18"/>
        </w:rPr>
        <w:t xml:space="preserve">skutečnosti dokazují </w:t>
      </w:r>
      <w:r w:rsidR="003F0740">
        <w:rPr>
          <w:rFonts w:ascii="Tahoma" w:hAnsi="Tahoma" w:cs="Tahoma"/>
          <w:color w:val="000000"/>
          <w:sz w:val="18"/>
          <w:szCs w:val="18"/>
        </w:rPr>
        <w:br/>
        <w:t xml:space="preserve">         </w:t>
      </w:r>
      <w:proofErr w:type="gramStart"/>
      <w:r w:rsidR="003F0740">
        <w:rPr>
          <w:rFonts w:ascii="Tahoma" w:hAnsi="Tahoma" w:cs="Tahoma"/>
          <w:color w:val="000000"/>
          <w:sz w:val="18"/>
          <w:szCs w:val="18"/>
        </w:rPr>
        <w:t xml:space="preserve">   </w:t>
      </w:r>
      <w:r w:rsidRPr="005E054B">
        <w:rPr>
          <w:rFonts w:ascii="Tahoma" w:hAnsi="Tahoma" w:cs="Tahoma"/>
          <w:color w:val="000000"/>
          <w:sz w:val="18"/>
          <w:szCs w:val="18"/>
        </w:rPr>
        <w:t>(</w:t>
      </w:r>
      <w:proofErr w:type="gramEnd"/>
      <w:r w:rsidRPr="005E054B">
        <w:rPr>
          <w:rFonts w:ascii="Tahoma" w:hAnsi="Tahoma" w:cs="Tahoma"/>
          <w:color w:val="000000"/>
          <w:sz w:val="18"/>
          <w:szCs w:val="18"/>
        </w:rPr>
        <w:t xml:space="preserve">např. certifikát o očkování, certifikát o prodělání onemocnění Covid-19, k dispozici na ocko.uzis.cz, </w:t>
      </w:r>
      <w:r w:rsidR="003F0740">
        <w:rPr>
          <w:rFonts w:ascii="Tahoma" w:hAnsi="Tahoma" w:cs="Tahoma"/>
          <w:color w:val="000000"/>
          <w:sz w:val="18"/>
          <w:szCs w:val="18"/>
        </w:rPr>
        <w:br/>
        <w:t xml:space="preserve">            </w:t>
      </w:r>
      <w:r w:rsidRPr="005E054B">
        <w:rPr>
          <w:rFonts w:ascii="Tahoma" w:hAnsi="Tahoma" w:cs="Tahoma"/>
          <w:color w:val="000000"/>
          <w:sz w:val="18"/>
          <w:szCs w:val="18"/>
        </w:rPr>
        <w:t>dokladem dětského lékaře apod.).</w:t>
      </w:r>
    </w:p>
    <w:p w14:paraId="2523A818" w14:textId="77777777" w:rsidR="00125CD7" w:rsidRPr="005E054B" w:rsidRDefault="00125CD7" w:rsidP="00125CD7">
      <w:pPr>
        <w:pStyle w:val="Default"/>
        <w:rPr>
          <w:sz w:val="18"/>
          <w:szCs w:val="18"/>
        </w:rPr>
      </w:pPr>
    </w:p>
    <w:p w14:paraId="43FBFC26" w14:textId="64AAFC33" w:rsidR="00125CD7" w:rsidRPr="00BB2406" w:rsidRDefault="00125CD7" w:rsidP="00125CD7">
      <w:pPr>
        <w:pStyle w:val="Default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5E054B">
        <w:rPr>
          <w:rFonts w:ascii="Tahoma" w:hAnsi="Tahoma" w:cs="Tahoma"/>
          <w:b/>
          <w:bCs/>
          <w:sz w:val="18"/>
          <w:szCs w:val="18"/>
        </w:rPr>
        <w:t>Podmínky testování podle míry rizika nákazy</w:t>
      </w:r>
      <w:r w:rsidR="00BB2406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B2406" w:rsidRPr="00BB2406">
        <w:rPr>
          <w:rFonts w:ascii="Tahoma" w:hAnsi="Tahoma" w:cs="Tahoma"/>
          <w:sz w:val="18"/>
          <w:szCs w:val="18"/>
        </w:rPr>
        <w:t>(test musí být proveden certifikovaným pracovištěm)</w:t>
      </w:r>
      <w:r w:rsidRPr="00BB2406">
        <w:rPr>
          <w:rFonts w:ascii="Tahoma" w:hAnsi="Tahoma" w:cs="Tahoma"/>
          <w:sz w:val="18"/>
          <w:szCs w:val="18"/>
        </w:rPr>
        <w:t>:</w:t>
      </w:r>
    </w:p>
    <w:p w14:paraId="63F4547E" w14:textId="799C9DA8" w:rsidR="00125CD7" w:rsidRPr="00BB2406" w:rsidRDefault="00BB2406" w:rsidP="00BB2406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a) </w:t>
      </w:r>
      <w:r w:rsidR="00125CD7" w:rsidRPr="00BB2406">
        <w:rPr>
          <w:rFonts w:ascii="Tahoma" w:hAnsi="Tahoma" w:cs="Tahoma"/>
          <w:b/>
          <w:bCs/>
          <w:sz w:val="18"/>
          <w:szCs w:val="18"/>
        </w:rPr>
        <w:t xml:space="preserve">S nízkým nebo středním rizikem („zelené a oranžové“ země) </w:t>
      </w:r>
      <w:r w:rsidR="00A14E2F" w:rsidRPr="00BB2406">
        <w:rPr>
          <w:rFonts w:ascii="Tahoma" w:hAnsi="Tahoma" w:cs="Tahoma"/>
          <w:sz w:val="18"/>
          <w:szCs w:val="18"/>
        </w:rPr>
        <w:t>...</w:t>
      </w:r>
      <w:r w:rsidRPr="00BB2406">
        <w:rPr>
          <w:rFonts w:ascii="Tahoma" w:hAnsi="Tahoma" w:cs="Tahoma"/>
          <w:sz w:val="18"/>
          <w:szCs w:val="18"/>
        </w:rPr>
        <w:t>Antigenní t</w:t>
      </w:r>
      <w:r w:rsidR="00125CD7" w:rsidRPr="00BB2406">
        <w:rPr>
          <w:rFonts w:ascii="Tahoma" w:hAnsi="Tahoma" w:cs="Tahoma"/>
          <w:sz w:val="18"/>
          <w:szCs w:val="18"/>
        </w:rPr>
        <w:t xml:space="preserve">est </w:t>
      </w:r>
      <w:r w:rsidRPr="00BB2406">
        <w:rPr>
          <w:rFonts w:ascii="Tahoma" w:hAnsi="Tahoma" w:cs="Tahoma"/>
          <w:sz w:val="18"/>
          <w:szCs w:val="18"/>
        </w:rPr>
        <w:t>ne starší 48 hodin nebo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br/>
      </w:r>
      <w:r w:rsidRPr="00BB2406">
        <w:rPr>
          <w:rFonts w:ascii="Tahoma" w:hAnsi="Tahoma" w:cs="Tahoma"/>
          <w:sz w:val="18"/>
          <w:szCs w:val="18"/>
        </w:rPr>
        <w:t xml:space="preserve">RT-PCR test ne starší 72 hodin </w:t>
      </w:r>
      <w:r w:rsidR="00125CD7" w:rsidRPr="00BB2406">
        <w:rPr>
          <w:rFonts w:ascii="Tahoma" w:hAnsi="Tahoma" w:cs="Tahoma"/>
          <w:sz w:val="18"/>
          <w:szCs w:val="18"/>
        </w:rPr>
        <w:t>musí být proveden do</w:t>
      </w:r>
      <w:r w:rsidRPr="00BB2406">
        <w:rPr>
          <w:rFonts w:ascii="Tahoma" w:hAnsi="Tahoma" w:cs="Tahoma"/>
          <w:sz w:val="18"/>
          <w:szCs w:val="18"/>
        </w:rPr>
        <w:t xml:space="preserve"> </w:t>
      </w:r>
      <w:r w:rsidR="00125CD7" w:rsidRPr="00BB2406">
        <w:rPr>
          <w:rFonts w:ascii="Tahoma" w:hAnsi="Tahoma" w:cs="Tahoma"/>
          <w:sz w:val="18"/>
          <w:szCs w:val="18"/>
        </w:rPr>
        <w:t xml:space="preserve">5 dnů od návratu, ale lze předložit také test, který byl proveden i před návratem v dané cizí zemi (staří testu je vždy stejné – 48 hodin, resp. 72 hodin). </w:t>
      </w:r>
    </w:p>
    <w:p w14:paraId="727086FE" w14:textId="3039F07C" w:rsidR="00125CD7" w:rsidRPr="005E054B" w:rsidRDefault="00A14E2F" w:rsidP="00125CD7">
      <w:pPr>
        <w:pStyle w:val="Default"/>
        <w:numPr>
          <w:ilvl w:val="1"/>
          <w:numId w:val="4"/>
        </w:numPr>
        <w:rPr>
          <w:rFonts w:ascii="Tahoma" w:hAnsi="Tahoma" w:cs="Tahoma"/>
          <w:sz w:val="18"/>
          <w:szCs w:val="18"/>
        </w:rPr>
      </w:pPr>
      <w:r w:rsidRPr="005E054B">
        <w:rPr>
          <w:rFonts w:ascii="Tahoma" w:hAnsi="Tahoma" w:cs="Tahoma"/>
          <w:b/>
          <w:bCs/>
          <w:sz w:val="18"/>
          <w:szCs w:val="18"/>
        </w:rPr>
        <w:t>b)</w:t>
      </w:r>
      <w:r w:rsidR="00125CD7" w:rsidRPr="005E054B">
        <w:rPr>
          <w:rFonts w:ascii="Tahoma" w:hAnsi="Tahoma" w:cs="Tahoma"/>
          <w:sz w:val="18"/>
          <w:szCs w:val="18"/>
        </w:rPr>
        <w:t xml:space="preserve"> </w:t>
      </w:r>
      <w:r w:rsidR="00125CD7" w:rsidRPr="005E054B">
        <w:rPr>
          <w:rFonts w:ascii="Tahoma" w:hAnsi="Tahoma" w:cs="Tahoma"/>
          <w:b/>
          <w:bCs/>
          <w:sz w:val="18"/>
          <w:szCs w:val="18"/>
        </w:rPr>
        <w:t xml:space="preserve">S vysokým nebo velmi vysokým rizikem („světle a tmavě červené“ země) </w:t>
      </w:r>
      <w:r w:rsidRPr="005E054B">
        <w:rPr>
          <w:rFonts w:ascii="Tahoma" w:hAnsi="Tahoma" w:cs="Tahoma"/>
          <w:sz w:val="18"/>
          <w:szCs w:val="18"/>
        </w:rPr>
        <w:t xml:space="preserve">… </w:t>
      </w:r>
      <w:r w:rsidR="00125CD7" w:rsidRPr="005E054B">
        <w:rPr>
          <w:rFonts w:ascii="Tahoma" w:hAnsi="Tahoma" w:cs="Tahoma"/>
          <w:sz w:val="18"/>
          <w:szCs w:val="18"/>
        </w:rPr>
        <w:t xml:space="preserve">daná osoba </w:t>
      </w:r>
      <w:r w:rsidRPr="005E054B">
        <w:rPr>
          <w:rFonts w:ascii="Tahoma" w:hAnsi="Tahoma" w:cs="Tahoma"/>
          <w:sz w:val="18"/>
          <w:szCs w:val="18"/>
        </w:rPr>
        <w:t xml:space="preserve">se musí </w:t>
      </w:r>
      <w:r w:rsidR="00125CD7" w:rsidRPr="005E054B">
        <w:rPr>
          <w:rFonts w:ascii="Tahoma" w:hAnsi="Tahoma" w:cs="Tahoma"/>
          <w:sz w:val="18"/>
          <w:szCs w:val="18"/>
        </w:rPr>
        <w:t>nejdříve 5. den, nejpozději však 14. den od vstupu na území České republiky podrobit RT-PCR testu na stanovení přítomnosti viru SARS-CoV-2</w:t>
      </w:r>
      <w:r w:rsidRPr="005E054B">
        <w:rPr>
          <w:rFonts w:ascii="Tahoma" w:hAnsi="Tahoma" w:cs="Tahoma"/>
          <w:sz w:val="18"/>
          <w:szCs w:val="18"/>
        </w:rPr>
        <w:t>, a to, p</w:t>
      </w:r>
      <w:r w:rsidR="00125CD7" w:rsidRPr="005E054B">
        <w:rPr>
          <w:rFonts w:ascii="Tahoma" w:hAnsi="Tahoma" w:cs="Tahoma"/>
          <w:sz w:val="18"/>
          <w:szCs w:val="18"/>
        </w:rPr>
        <w:t xml:space="preserve">okud orgán ochrany veřejného zdraví zcela výjimečně v individuálních případech osob nerozhodl o jiných karanténních opatřeních, a podrobit se do doby výsledku RT-PCR testu </w:t>
      </w:r>
      <w:proofErr w:type="spellStart"/>
      <w:r w:rsidR="00125CD7" w:rsidRPr="005E054B">
        <w:rPr>
          <w:rFonts w:ascii="Tahoma" w:hAnsi="Tahoma" w:cs="Tahoma"/>
          <w:sz w:val="18"/>
          <w:szCs w:val="18"/>
        </w:rPr>
        <w:t>samoizolaci</w:t>
      </w:r>
      <w:proofErr w:type="spellEnd"/>
      <w:r w:rsidR="00125CD7" w:rsidRPr="005E054B">
        <w:rPr>
          <w:rFonts w:ascii="Tahoma" w:hAnsi="Tahoma" w:cs="Tahoma"/>
          <w:sz w:val="18"/>
          <w:szCs w:val="18"/>
        </w:rPr>
        <w:t xml:space="preserve">. Do doby výsledku testu jí nemůže být umožněna přítomnost při činnosti vzdělávací instituce. </w:t>
      </w:r>
    </w:p>
    <w:p w14:paraId="03157D51" w14:textId="028AC11F" w:rsidR="00125CD7" w:rsidRPr="005E054B" w:rsidRDefault="00A14E2F" w:rsidP="00A14E2F">
      <w:pPr>
        <w:pStyle w:val="Default"/>
        <w:rPr>
          <w:rFonts w:ascii="Tahoma" w:hAnsi="Tahoma" w:cs="Tahoma"/>
          <w:sz w:val="18"/>
          <w:szCs w:val="18"/>
        </w:rPr>
      </w:pPr>
      <w:r w:rsidRPr="005E054B">
        <w:rPr>
          <w:rFonts w:ascii="Tahoma" w:hAnsi="Tahoma" w:cs="Tahoma"/>
          <w:b/>
          <w:bCs/>
          <w:sz w:val="18"/>
          <w:szCs w:val="18"/>
        </w:rPr>
        <w:t>c)</w:t>
      </w:r>
      <w:r w:rsidRPr="005E054B">
        <w:rPr>
          <w:rFonts w:ascii="Tahoma" w:hAnsi="Tahoma" w:cs="Tahoma"/>
          <w:sz w:val="18"/>
          <w:szCs w:val="18"/>
        </w:rPr>
        <w:t xml:space="preserve"> </w:t>
      </w:r>
      <w:r w:rsidR="00125CD7" w:rsidRPr="005E054B">
        <w:rPr>
          <w:rFonts w:ascii="Tahoma" w:hAnsi="Tahoma" w:cs="Tahoma"/>
          <w:b/>
          <w:bCs/>
          <w:sz w:val="18"/>
          <w:szCs w:val="18"/>
        </w:rPr>
        <w:t xml:space="preserve">S extrémním rizikem nákazy („černé“ země) </w:t>
      </w:r>
      <w:r w:rsidRPr="005E054B">
        <w:rPr>
          <w:rFonts w:ascii="Tahoma" w:hAnsi="Tahoma" w:cs="Tahoma"/>
          <w:sz w:val="18"/>
          <w:szCs w:val="18"/>
        </w:rPr>
        <w:t>…</w:t>
      </w:r>
      <w:r w:rsidR="00125CD7" w:rsidRPr="005E054B">
        <w:rPr>
          <w:rFonts w:ascii="Tahoma" w:hAnsi="Tahoma" w:cs="Tahoma"/>
          <w:sz w:val="18"/>
          <w:szCs w:val="18"/>
        </w:rPr>
        <w:t xml:space="preserve"> do 24 hodin od vstupu na území České republiky se </w:t>
      </w:r>
      <w:r w:rsidRPr="005E054B">
        <w:rPr>
          <w:rFonts w:ascii="Tahoma" w:hAnsi="Tahoma" w:cs="Tahoma"/>
          <w:sz w:val="18"/>
          <w:szCs w:val="18"/>
        </w:rPr>
        <w:t xml:space="preserve">musí daná osoba </w:t>
      </w:r>
      <w:r w:rsidR="00125CD7" w:rsidRPr="005E054B">
        <w:rPr>
          <w:rFonts w:ascii="Tahoma" w:hAnsi="Tahoma" w:cs="Tahoma"/>
          <w:sz w:val="18"/>
          <w:szCs w:val="18"/>
        </w:rPr>
        <w:t>podrobit RT-PCR testu na přítomnost viru SARS-CoV-2 a znovu nejdříve 10. den, nejpozději však 14. den od vstupu na území České republiky</w:t>
      </w:r>
      <w:r w:rsidRPr="005E054B">
        <w:rPr>
          <w:rFonts w:ascii="Tahoma" w:hAnsi="Tahoma" w:cs="Tahoma"/>
          <w:sz w:val="18"/>
          <w:szCs w:val="18"/>
        </w:rPr>
        <w:t xml:space="preserve"> a to, p</w:t>
      </w:r>
      <w:r w:rsidR="00125CD7" w:rsidRPr="005E054B">
        <w:rPr>
          <w:rFonts w:ascii="Tahoma" w:hAnsi="Tahoma" w:cs="Tahoma"/>
          <w:sz w:val="18"/>
          <w:szCs w:val="18"/>
        </w:rPr>
        <w:t xml:space="preserve">okud orgán ochrany veřejného zdraví zcela výjimečně v individuálních případech osob nerozhodl o jiných karanténních opatřeních, podrobit se do doby výsledku RT-PCR </w:t>
      </w:r>
      <w:proofErr w:type="spellStart"/>
      <w:r w:rsidR="00125CD7" w:rsidRPr="005E054B">
        <w:rPr>
          <w:rFonts w:ascii="Tahoma" w:hAnsi="Tahoma" w:cs="Tahoma"/>
          <w:sz w:val="18"/>
          <w:szCs w:val="18"/>
        </w:rPr>
        <w:t>samoizolaci</w:t>
      </w:r>
      <w:proofErr w:type="spellEnd"/>
      <w:r w:rsidR="00125CD7" w:rsidRPr="005E054B">
        <w:rPr>
          <w:rFonts w:ascii="Tahoma" w:hAnsi="Tahoma" w:cs="Tahoma"/>
          <w:sz w:val="18"/>
          <w:szCs w:val="18"/>
        </w:rPr>
        <w:t xml:space="preserve">. Do doby výsledku testu (pro účely předložení testu je určující ten druhý PCR </w:t>
      </w:r>
      <w:proofErr w:type="gramStart"/>
      <w:r w:rsidR="00125CD7" w:rsidRPr="005E054B">
        <w:rPr>
          <w:rFonts w:ascii="Tahoma" w:hAnsi="Tahoma" w:cs="Tahoma"/>
          <w:sz w:val="18"/>
          <w:szCs w:val="18"/>
        </w:rPr>
        <w:t>test,</w:t>
      </w:r>
      <w:proofErr w:type="gramEnd"/>
      <w:r w:rsidR="00125CD7" w:rsidRPr="005E054B">
        <w:rPr>
          <w:rFonts w:ascii="Tahoma" w:hAnsi="Tahoma" w:cs="Tahoma"/>
          <w:sz w:val="18"/>
          <w:szCs w:val="18"/>
        </w:rPr>
        <w:t xml:space="preserve"> čili mezi 10. a 14. dnem od vstupu) jí nemůže být umožněna přítomnosti při činnosti vzdělávací instituce. </w:t>
      </w:r>
    </w:p>
    <w:p w14:paraId="6A75424C" w14:textId="77777777" w:rsidR="00125CD7" w:rsidRPr="005E054B" w:rsidRDefault="00125CD7" w:rsidP="00125CD7">
      <w:pPr>
        <w:pStyle w:val="Default"/>
        <w:numPr>
          <w:ilvl w:val="1"/>
          <w:numId w:val="6"/>
        </w:numPr>
        <w:rPr>
          <w:rFonts w:ascii="Tahoma" w:hAnsi="Tahoma" w:cs="Tahoma"/>
          <w:sz w:val="18"/>
          <w:szCs w:val="18"/>
        </w:rPr>
      </w:pPr>
    </w:p>
    <w:p w14:paraId="300BE788" w14:textId="77777777" w:rsidR="00526097" w:rsidRPr="005E054B" w:rsidRDefault="00125CD7" w:rsidP="00526097">
      <w:pPr>
        <w:pStyle w:val="Default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5E054B">
        <w:rPr>
          <w:rFonts w:ascii="Tahoma" w:hAnsi="Tahoma" w:cs="Tahoma"/>
          <w:b/>
          <w:bCs/>
          <w:sz w:val="18"/>
          <w:szCs w:val="18"/>
        </w:rPr>
        <w:t>D</w:t>
      </w:r>
      <w:r w:rsidR="00FD596F" w:rsidRPr="005E054B">
        <w:rPr>
          <w:rFonts w:ascii="Tahoma" w:hAnsi="Tahoma" w:cs="Tahoma"/>
          <w:b/>
          <w:bCs/>
          <w:sz w:val="18"/>
          <w:szCs w:val="18"/>
        </w:rPr>
        <w:t>ěti do 6 let</w:t>
      </w:r>
      <w:r w:rsidR="00FD596F" w:rsidRPr="005E054B">
        <w:rPr>
          <w:rFonts w:ascii="Tahoma" w:hAnsi="Tahoma" w:cs="Tahoma"/>
          <w:sz w:val="18"/>
          <w:szCs w:val="18"/>
        </w:rPr>
        <w:t xml:space="preserve"> nepodléhají povinnosti testování ve výše uvedených případech, ale pro mateřské školy se uplatňují zvláštní pravidla:</w:t>
      </w:r>
      <w:r w:rsidRPr="005E054B">
        <w:rPr>
          <w:rFonts w:ascii="Tahoma" w:hAnsi="Tahoma" w:cs="Tahoma"/>
          <w:sz w:val="18"/>
          <w:szCs w:val="18"/>
        </w:rPr>
        <w:t xml:space="preserve"> </w:t>
      </w:r>
    </w:p>
    <w:p w14:paraId="7753338C" w14:textId="250E9C6E" w:rsidR="00526097" w:rsidRPr="005E054B" w:rsidRDefault="00526097" w:rsidP="00526097">
      <w:pPr>
        <w:pStyle w:val="Default"/>
        <w:rPr>
          <w:rFonts w:ascii="Tahoma" w:hAnsi="Tahoma" w:cs="Tahoma"/>
          <w:sz w:val="18"/>
          <w:szCs w:val="18"/>
        </w:rPr>
      </w:pPr>
      <w:r w:rsidRPr="005E054B">
        <w:rPr>
          <w:rFonts w:ascii="Tahoma" w:hAnsi="Tahoma" w:cs="Tahoma"/>
          <w:sz w:val="18"/>
          <w:szCs w:val="18"/>
        </w:rPr>
        <w:t>a) P</w:t>
      </w:r>
      <w:r w:rsidR="00A14E2F" w:rsidRPr="00A14E2F">
        <w:rPr>
          <w:rFonts w:ascii="Tahoma" w:hAnsi="Tahoma" w:cs="Tahoma"/>
          <w:sz w:val="18"/>
          <w:szCs w:val="18"/>
        </w:rPr>
        <w:t>okud se děti ve věku do 6 let vrátí ze země s</w:t>
      </w:r>
      <w:r w:rsidRPr="005E054B">
        <w:rPr>
          <w:rFonts w:ascii="Tahoma" w:hAnsi="Tahoma" w:cs="Tahoma"/>
          <w:sz w:val="18"/>
          <w:szCs w:val="18"/>
        </w:rPr>
        <w:t> vysokým, velmi vysokým nebo</w:t>
      </w:r>
      <w:r w:rsidR="00A14E2F" w:rsidRPr="00A14E2F">
        <w:rPr>
          <w:rFonts w:ascii="Tahoma" w:hAnsi="Tahoma" w:cs="Tahoma"/>
          <w:sz w:val="18"/>
          <w:szCs w:val="18"/>
        </w:rPr>
        <w:t xml:space="preserve"> extrémním rizikem nákazy</w:t>
      </w:r>
      <w:r w:rsidRPr="005E054B">
        <w:rPr>
          <w:rFonts w:ascii="Tahoma" w:hAnsi="Tahoma" w:cs="Tahoma"/>
          <w:sz w:val="18"/>
          <w:szCs w:val="18"/>
        </w:rPr>
        <w:t xml:space="preserve"> (bod </w:t>
      </w:r>
      <w:proofErr w:type="gramStart"/>
      <w:r w:rsidRPr="005E054B">
        <w:rPr>
          <w:rFonts w:ascii="Tahoma" w:hAnsi="Tahoma" w:cs="Tahoma"/>
          <w:sz w:val="18"/>
          <w:szCs w:val="18"/>
        </w:rPr>
        <w:t>b – c</w:t>
      </w:r>
      <w:proofErr w:type="gramEnd"/>
      <w:r w:rsidRPr="005E054B">
        <w:rPr>
          <w:rFonts w:ascii="Tahoma" w:hAnsi="Tahoma" w:cs="Tahoma"/>
          <w:sz w:val="18"/>
          <w:szCs w:val="18"/>
        </w:rPr>
        <w:t>)</w:t>
      </w:r>
      <w:r w:rsidR="00A14E2F" w:rsidRPr="00A14E2F">
        <w:rPr>
          <w:rFonts w:ascii="Tahoma" w:hAnsi="Tahoma" w:cs="Tahoma"/>
          <w:sz w:val="18"/>
          <w:szCs w:val="18"/>
        </w:rPr>
        <w:t>, nejsou povinny prokázat</w:t>
      </w:r>
      <w:r w:rsidRPr="005E054B">
        <w:rPr>
          <w:rFonts w:ascii="Tahoma" w:hAnsi="Tahoma" w:cs="Tahoma"/>
          <w:sz w:val="18"/>
          <w:szCs w:val="18"/>
        </w:rPr>
        <w:t xml:space="preserve"> </w:t>
      </w:r>
      <w:r w:rsidR="00A14E2F" w:rsidRPr="00A14E2F">
        <w:rPr>
          <w:rFonts w:ascii="Tahoma" w:hAnsi="Tahoma" w:cs="Tahoma"/>
          <w:sz w:val="18"/>
          <w:szCs w:val="18"/>
        </w:rPr>
        <w:t xml:space="preserve">se negativním testem, ale jsou automaticky povinny zůstat v </w:t>
      </w:r>
      <w:proofErr w:type="spellStart"/>
      <w:r w:rsidR="00A14E2F" w:rsidRPr="00A14E2F">
        <w:rPr>
          <w:rFonts w:ascii="Tahoma" w:hAnsi="Tahoma" w:cs="Tahoma"/>
          <w:sz w:val="18"/>
          <w:szCs w:val="18"/>
        </w:rPr>
        <w:t>samoizolaci</w:t>
      </w:r>
      <w:proofErr w:type="spellEnd"/>
      <w:r w:rsidR="00A14E2F" w:rsidRPr="00A14E2F">
        <w:rPr>
          <w:rFonts w:ascii="Tahoma" w:hAnsi="Tahoma" w:cs="Tahoma"/>
          <w:sz w:val="18"/>
          <w:szCs w:val="18"/>
        </w:rPr>
        <w:t xml:space="preserve"> po dobu 7 dnů, resp. 10 dnů, od vstupu do ČR. I kdyby se podrobily testu a výsledek by byl negativní, není možné takto prolomit povinnost </w:t>
      </w:r>
      <w:proofErr w:type="spellStart"/>
      <w:r w:rsidR="00A14E2F" w:rsidRPr="00A14E2F">
        <w:rPr>
          <w:rFonts w:ascii="Tahoma" w:hAnsi="Tahoma" w:cs="Tahoma"/>
          <w:sz w:val="18"/>
          <w:szCs w:val="18"/>
        </w:rPr>
        <w:t>samoizolace</w:t>
      </w:r>
      <w:proofErr w:type="spellEnd"/>
      <w:r w:rsidRPr="005E054B">
        <w:rPr>
          <w:rFonts w:ascii="Tahoma" w:hAnsi="Tahoma" w:cs="Tahoma"/>
          <w:sz w:val="18"/>
          <w:szCs w:val="18"/>
        </w:rPr>
        <w:t xml:space="preserve"> a účastnit se činnosti vzdělávací instituce.</w:t>
      </w:r>
    </w:p>
    <w:p w14:paraId="451ED901" w14:textId="47721701" w:rsidR="00526097" w:rsidRPr="005E054B" w:rsidRDefault="00526097" w:rsidP="00526097">
      <w:pPr>
        <w:pStyle w:val="Default"/>
        <w:rPr>
          <w:rFonts w:ascii="Tahoma" w:hAnsi="Tahoma" w:cs="Tahoma"/>
          <w:sz w:val="18"/>
          <w:szCs w:val="18"/>
        </w:rPr>
      </w:pPr>
      <w:r w:rsidRPr="005E054B">
        <w:rPr>
          <w:rFonts w:ascii="Tahoma" w:hAnsi="Tahoma" w:cs="Tahoma"/>
          <w:sz w:val="18"/>
          <w:szCs w:val="18"/>
        </w:rPr>
        <w:t>b) Pokud se děti ve věku do 6 let vrátí ze země s nízkým nebo středním rizikem nákazy (bod a), podepíší rodiče ve třídě prohlášení o „bezinfekčnosti“ dítěte.</w:t>
      </w:r>
    </w:p>
    <w:p w14:paraId="0426BC42" w14:textId="77777777" w:rsidR="00526097" w:rsidRPr="005E054B" w:rsidRDefault="00526097" w:rsidP="00526097">
      <w:pPr>
        <w:pStyle w:val="Default"/>
        <w:rPr>
          <w:rFonts w:ascii="Tahoma" w:hAnsi="Tahoma" w:cs="Tahoma"/>
          <w:sz w:val="18"/>
          <w:szCs w:val="18"/>
        </w:rPr>
      </w:pPr>
    </w:p>
    <w:p w14:paraId="382CDD29" w14:textId="1E488D54" w:rsidR="005E054B" w:rsidRPr="005E054B" w:rsidRDefault="00526097" w:rsidP="00846E29">
      <w:pPr>
        <w:pStyle w:val="Default"/>
        <w:numPr>
          <w:ilvl w:val="0"/>
          <w:numId w:val="2"/>
        </w:numPr>
        <w:shd w:val="clear" w:color="auto" w:fill="FFFFFF"/>
        <w:rPr>
          <w:rFonts w:ascii="Tahoma" w:eastAsia="Times New Roman" w:hAnsi="Tahoma" w:cs="Tahoma"/>
          <w:sz w:val="18"/>
          <w:szCs w:val="18"/>
          <w:lang w:eastAsia="cs-CZ"/>
        </w:rPr>
      </w:pPr>
      <w:r w:rsidRPr="005E054B">
        <w:rPr>
          <w:rFonts w:ascii="Tahoma" w:hAnsi="Tahoma" w:cs="Tahoma"/>
          <w:b/>
          <w:bCs/>
          <w:sz w:val="18"/>
          <w:szCs w:val="18"/>
        </w:rPr>
        <w:t>Děti,</w:t>
      </w:r>
      <w:r w:rsidR="00A14E2F" w:rsidRPr="005E054B">
        <w:rPr>
          <w:rFonts w:ascii="Tahoma" w:hAnsi="Tahoma" w:cs="Tahoma"/>
          <w:b/>
          <w:bCs/>
          <w:sz w:val="18"/>
          <w:szCs w:val="18"/>
        </w:rPr>
        <w:t xml:space="preserve"> které dovršily 6 let věku</w:t>
      </w:r>
      <w:r w:rsidR="00A14E2F" w:rsidRPr="005E054B">
        <w:rPr>
          <w:rFonts w:ascii="Tahoma" w:hAnsi="Tahoma" w:cs="Tahoma"/>
          <w:sz w:val="18"/>
          <w:szCs w:val="18"/>
        </w:rPr>
        <w:t>, tak se na ně vztahují pravidla stejná jako pro všechny osoby vracející se ze zahraničí (viz výše).</w:t>
      </w:r>
    </w:p>
    <w:p w14:paraId="7D30D6D9" w14:textId="7D37D471" w:rsidR="005E054B" w:rsidRPr="005E054B" w:rsidRDefault="005E054B" w:rsidP="00846E29">
      <w:pPr>
        <w:pStyle w:val="Default"/>
        <w:numPr>
          <w:ilvl w:val="0"/>
          <w:numId w:val="2"/>
        </w:numPr>
        <w:shd w:val="clear" w:color="auto" w:fill="FFFFFF"/>
        <w:rPr>
          <w:rFonts w:ascii="Tahoma" w:eastAsia="Times New Roman" w:hAnsi="Tahoma" w:cs="Tahoma"/>
          <w:sz w:val="18"/>
          <w:szCs w:val="18"/>
          <w:lang w:eastAsia="cs-CZ"/>
        </w:rPr>
      </w:pPr>
      <w:r w:rsidRPr="005E054B">
        <w:rPr>
          <w:rFonts w:ascii="Tahoma" w:hAnsi="Tahoma" w:cs="Tahoma"/>
          <w:b/>
          <w:bCs/>
          <w:sz w:val="18"/>
          <w:szCs w:val="18"/>
        </w:rPr>
        <w:t xml:space="preserve">Osoby, které v zahraničí nebyly: </w:t>
      </w:r>
      <w:r w:rsidRPr="005E054B">
        <w:rPr>
          <w:rFonts w:ascii="Tahoma" w:hAnsi="Tahoma" w:cs="Tahoma"/>
          <w:sz w:val="18"/>
          <w:szCs w:val="18"/>
        </w:rPr>
        <w:t>rodiče podepíší ve třídě prohlášení</w:t>
      </w:r>
      <w:r w:rsidR="00BB2406">
        <w:rPr>
          <w:rFonts w:ascii="Tahoma" w:hAnsi="Tahoma" w:cs="Tahoma"/>
          <w:sz w:val="18"/>
          <w:szCs w:val="18"/>
        </w:rPr>
        <w:t>, že dítě nepodléhá opatřením.</w:t>
      </w:r>
    </w:p>
    <w:p w14:paraId="026968FE" w14:textId="3D74B6B3" w:rsidR="00BA2BCC" w:rsidRPr="005E054B" w:rsidRDefault="00FD596F" w:rsidP="00846E29">
      <w:pPr>
        <w:pStyle w:val="Default"/>
        <w:numPr>
          <w:ilvl w:val="0"/>
          <w:numId w:val="2"/>
        </w:numPr>
        <w:shd w:val="clear" w:color="auto" w:fill="FFFFFF"/>
        <w:rPr>
          <w:rFonts w:ascii="Tahoma" w:eastAsia="Times New Roman" w:hAnsi="Tahoma" w:cs="Tahoma"/>
          <w:sz w:val="18"/>
          <w:szCs w:val="18"/>
          <w:lang w:eastAsia="cs-CZ"/>
        </w:rPr>
      </w:pPr>
      <w:r w:rsidRPr="005E054B">
        <w:rPr>
          <w:rFonts w:ascii="Tahoma" w:eastAsia="Times New Roman" w:hAnsi="Tahoma" w:cs="Tahoma"/>
          <w:b/>
          <w:bCs/>
          <w:sz w:val="18"/>
          <w:szCs w:val="18"/>
          <w:lang w:eastAsia="cs-CZ"/>
        </w:rPr>
        <w:t>Podání informace a doložení testu či výjimky:</w:t>
      </w:r>
      <w:r w:rsidR="00526097" w:rsidRPr="005E054B">
        <w:rPr>
          <w:rFonts w:ascii="Tahoma" w:eastAsia="Times New Roman" w:hAnsi="Tahoma" w:cs="Tahoma"/>
          <w:sz w:val="18"/>
          <w:szCs w:val="18"/>
          <w:lang w:eastAsia="cs-CZ"/>
        </w:rPr>
        <w:t xml:space="preserve"> před prvním vstupem do třídy</w:t>
      </w:r>
      <w:r w:rsidR="005E054B" w:rsidRPr="005E054B">
        <w:rPr>
          <w:rFonts w:ascii="Tahoma" w:eastAsia="Times New Roman" w:hAnsi="Tahoma" w:cs="Tahoma"/>
          <w:sz w:val="18"/>
          <w:szCs w:val="18"/>
          <w:lang w:eastAsia="cs-CZ"/>
        </w:rPr>
        <w:t xml:space="preserve"> pověřenému </w:t>
      </w:r>
      <w:r w:rsidR="00BB2406">
        <w:rPr>
          <w:rFonts w:ascii="Tahoma" w:eastAsia="Times New Roman" w:hAnsi="Tahoma" w:cs="Tahoma"/>
          <w:sz w:val="18"/>
          <w:szCs w:val="18"/>
          <w:lang w:eastAsia="cs-CZ"/>
        </w:rPr>
        <w:t>p</w:t>
      </w:r>
      <w:r w:rsidR="005E054B" w:rsidRPr="005E054B">
        <w:rPr>
          <w:rFonts w:ascii="Tahoma" w:eastAsia="Times New Roman" w:hAnsi="Tahoma" w:cs="Tahoma"/>
          <w:sz w:val="18"/>
          <w:szCs w:val="18"/>
          <w:lang w:eastAsia="cs-CZ"/>
        </w:rPr>
        <w:t>racovníkovi.</w:t>
      </w:r>
    </w:p>
    <w:p w14:paraId="15CC50A6" w14:textId="77777777" w:rsidR="00FD596F" w:rsidRPr="005E054B" w:rsidRDefault="00FD596F" w:rsidP="00BA2BC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</w:p>
    <w:p w14:paraId="08F4B1FE" w14:textId="4F490622" w:rsidR="00DF7CE0" w:rsidRDefault="00DF7CE0" w:rsidP="005E054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  <w:r>
        <w:rPr>
          <w:rFonts w:ascii="Tahoma" w:eastAsia="Times New Roman" w:hAnsi="Tahoma" w:cs="Tahoma"/>
          <w:sz w:val="18"/>
          <w:szCs w:val="18"/>
          <w:lang w:eastAsia="cs-CZ"/>
        </w:rPr>
        <w:t xml:space="preserve">Podrobnosti na </w:t>
      </w:r>
      <w:hyperlink r:id="rId21" w:history="1">
        <w:r w:rsidRPr="003A6EB9">
          <w:rPr>
            <w:rStyle w:val="Hypertextovodkaz"/>
            <w:rFonts w:ascii="Tahoma" w:eastAsia="Times New Roman" w:hAnsi="Tahoma" w:cs="Tahoma"/>
            <w:sz w:val="18"/>
            <w:szCs w:val="18"/>
            <w:lang w:eastAsia="cs-CZ"/>
          </w:rPr>
          <w:t>www.mzcr.cz</w:t>
        </w:r>
      </w:hyperlink>
      <w:r>
        <w:rPr>
          <w:rFonts w:ascii="Tahoma" w:eastAsia="Times New Roman" w:hAnsi="Tahoma" w:cs="Tahoma"/>
          <w:sz w:val="18"/>
          <w:szCs w:val="18"/>
          <w:lang w:eastAsia="cs-CZ"/>
        </w:rPr>
        <w:t xml:space="preserve"> a </w:t>
      </w:r>
      <w:hyperlink r:id="rId22" w:history="1">
        <w:r w:rsidRPr="003A6EB9">
          <w:rPr>
            <w:rStyle w:val="Hypertextovodkaz"/>
            <w:rFonts w:ascii="Tahoma" w:eastAsia="Times New Roman" w:hAnsi="Tahoma" w:cs="Tahoma"/>
            <w:sz w:val="18"/>
            <w:szCs w:val="18"/>
            <w:lang w:eastAsia="cs-CZ"/>
          </w:rPr>
          <w:t>www.msmt.cz</w:t>
        </w:r>
      </w:hyperlink>
      <w:r>
        <w:rPr>
          <w:rFonts w:ascii="Tahoma" w:eastAsia="Times New Roman" w:hAnsi="Tahoma" w:cs="Tahoma"/>
          <w:sz w:val="18"/>
          <w:szCs w:val="18"/>
          <w:lang w:eastAsia="cs-CZ"/>
        </w:rPr>
        <w:t xml:space="preserve"> </w:t>
      </w:r>
    </w:p>
    <w:p w14:paraId="68E29EC4" w14:textId="77777777" w:rsidR="00DF7CE0" w:rsidRDefault="00BA2BCC" w:rsidP="005E054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  <w:r w:rsidRPr="005E054B">
        <w:rPr>
          <w:rFonts w:ascii="Tahoma" w:eastAsia="Times New Roman" w:hAnsi="Tahoma" w:cs="Tahoma"/>
          <w:sz w:val="18"/>
          <w:szCs w:val="18"/>
          <w:lang w:eastAsia="cs-CZ"/>
        </w:rPr>
        <w:t>V</w:t>
      </w:r>
      <w:r w:rsidR="005E054B" w:rsidRPr="005E054B">
        <w:rPr>
          <w:rFonts w:ascii="Tahoma" w:eastAsia="Times New Roman" w:hAnsi="Tahoma" w:cs="Tahoma"/>
          <w:sz w:val="18"/>
          <w:szCs w:val="18"/>
          <w:lang w:eastAsia="cs-CZ"/>
        </w:rPr>
        <w:t> mateřské škole</w:t>
      </w:r>
      <w:r w:rsidRPr="005E054B">
        <w:rPr>
          <w:rFonts w:ascii="Tahoma" w:eastAsia="Times New Roman" w:hAnsi="Tahoma" w:cs="Tahoma"/>
          <w:sz w:val="18"/>
          <w:szCs w:val="18"/>
          <w:lang w:eastAsia="cs-CZ"/>
        </w:rPr>
        <w:t xml:space="preserve"> platí hygienická </w:t>
      </w:r>
      <w:r w:rsidR="004F2B5F" w:rsidRPr="005E054B">
        <w:rPr>
          <w:rFonts w:ascii="Tahoma" w:eastAsia="Times New Roman" w:hAnsi="Tahoma" w:cs="Tahoma"/>
          <w:sz w:val="18"/>
          <w:szCs w:val="18"/>
          <w:lang w:eastAsia="cs-CZ"/>
        </w:rPr>
        <w:t xml:space="preserve">a provozní </w:t>
      </w:r>
      <w:r w:rsidRPr="005E054B">
        <w:rPr>
          <w:rFonts w:ascii="Tahoma" w:eastAsia="Times New Roman" w:hAnsi="Tahoma" w:cs="Tahoma"/>
          <w:sz w:val="18"/>
          <w:szCs w:val="18"/>
          <w:lang w:eastAsia="cs-CZ"/>
        </w:rPr>
        <w:t>opatření</w:t>
      </w:r>
      <w:r w:rsidR="005E054B" w:rsidRPr="005E054B">
        <w:rPr>
          <w:rFonts w:ascii="Tahoma" w:eastAsia="Times New Roman" w:hAnsi="Tahoma" w:cs="Tahoma"/>
          <w:sz w:val="18"/>
          <w:szCs w:val="18"/>
          <w:lang w:eastAsia="cs-CZ"/>
        </w:rPr>
        <w:t xml:space="preserve"> jako na konci června 2021</w:t>
      </w:r>
      <w:r w:rsidRPr="005E054B">
        <w:rPr>
          <w:rFonts w:ascii="Tahoma" w:eastAsia="Times New Roman" w:hAnsi="Tahoma" w:cs="Tahoma"/>
          <w:sz w:val="18"/>
          <w:szCs w:val="18"/>
          <w:lang w:eastAsia="cs-CZ"/>
        </w:rPr>
        <w:t>.</w:t>
      </w:r>
      <w:r w:rsidR="004F2B5F" w:rsidRPr="005E054B">
        <w:rPr>
          <w:rFonts w:ascii="Tahoma" w:eastAsia="Times New Roman" w:hAnsi="Tahoma" w:cs="Tahoma"/>
          <w:sz w:val="18"/>
          <w:szCs w:val="18"/>
          <w:lang w:eastAsia="cs-CZ"/>
        </w:rPr>
        <w:t xml:space="preserve"> </w:t>
      </w:r>
      <w:r w:rsidR="00BB2406">
        <w:rPr>
          <w:rFonts w:ascii="Tahoma" w:eastAsia="Times New Roman" w:hAnsi="Tahoma" w:cs="Tahoma"/>
          <w:sz w:val="18"/>
          <w:szCs w:val="18"/>
          <w:lang w:eastAsia="cs-CZ"/>
        </w:rPr>
        <w:br/>
      </w:r>
    </w:p>
    <w:p w14:paraId="4354CEAA" w14:textId="439C93E5" w:rsidR="005E054B" w:rsidRDefault="00BB2406" w:rsidP="005E054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  <w:r>
        <w:rPr>
          <w:rFonts w:ascii="Tahoma" w:eastAsia="Times New Roman" w:hAnsi="Tahoma" w:cs="Tahoma"/>
          <w:sz w:val="18"/>
          <w:szCs w:val="18"/>
          <w:lang w:eastAsia="cs-CZ"/>
        </w:rPr>
        <w:t>Děkuji, že respektujete podmínky a že nám pomáháte udržet bezpečné a zdravé prostředí pro vaše děti!</w:t>
      </w:r>
    </w:p>
    <w:p w14:paraId="0D57E380" w14:textId="5D10F153" w:rsidR="00E35019" w:rsidRPr="005E054B" w:rsidRDefault="00A32492" w:rsidP="005E054B">
      <w:pPr>
        <w:shd w:val="clear" w:color="auto" w:fill="FFFFFF"/>
        <w:spacing w:after="0" w:line="240" w:lineRule="auto"/>
        <w:rPr>
          <w:sz w:val="18"/>
          <w:szCs w:val="18"/>
        </w:rPr>
      </w:pPr>
      <w:r w:rsidRPr="005E054B">
        <w:rPr>
          <w:rFonts w:ascii="Tahoma" w:hAnsi="Tahoma" w:cs="Tahoma"/>
          <w:sz w:val="18"/>
          <w:szCs w:val="18"/>
        </w:rPr>
        <w:t>Mgr. Ilona Hulínová-</w:t>
      </w:r>
      <w:proofErr w:type="spellStart"/>
      <w:proofErr w:type="gramStart"/>
      <w:r w:rsidRPr="005E054B">
        <w:rPr>
          <w:rFonts w:ascii="Tahoma" w:hAnsi="Tahoma" w:cs="Tahoma"/>
          <w:sz w:val="18"/>
          <w:szCs w:val="18"/>
        </w:rPr>
        <w:t>Mihalcová</w:t>
      </w:r>
      <w:r w:rsidR="00BB2406">
        <w:rPr>
          <w:rFonts w:ascii="Tahoma" w:hAnsi="Tahoma" w:cs="Tahoma"/>
          <w:sz w:val="18"/>
          <w:szCs w:val="18"/>
        </w:rPr>
        <w:t>,</w:t>
      </w:r>
      <w:r w:rsidRPr="005E054B">
        <w:rPr>
          <w:rFonts w:ascii="Tahoma" w:hAnsi="Tahoma" w:cs="Tahoma"/>
          <w:sz w:val="18"/>
          <w:szCs w:val="18"/>
        </w:rPr>
        <w:t>ředitelka</w:t>
      </w:r>
      <w:proofErr w:type="spellEnd"/>
      <w:proofErr w:type="gramEnd"/>
      <w:r w:rsidR="00BA2BCC" w:rsidRPr="005E054B">
        <w:rPr>
          <w:rFonts w:ascii="Tahoma" w:hAnsi="Tahoma" w:cs="Tahoma"/>
          <w:sz w:val="18"/>
          <w:szCs w:val="18"/>
        </w:rPr>
        <w:t xml:space="preserve"> školy</w:t>
      </w:r>
    </w:p>
    <w:sectPr w:rsidR="00E35019" w:rsidRPr="005E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E2D52" w14:textId="77777777" w:rsidR="00FF7A37" w:rsidRDefault="00FF7A37" w:rsidP="00BC341A">
      <w:pPr>
        <w:spacing w:after="0" w:line="240" w:lineRule="auto"/>
      </w:pPr>
      <w:r>
        <w:separator/>
      </w:r>
    </w:p>
  </w:endnote>
  <w:endnote w:type="continuationSeparator" w:id="0">
    <w:p w14:paraId="18DC8C21" w14:textId="77777777" w:rsidR="00FF7A37" w:rsidRDefault="00FF7A37" w:rsidP="00BC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EB24" w14:textId="77777777" w:rsidR="00FF7A37" w:rsidRDefault="00FF7A37" w:rsidP="00BC341A">
      <w:pPr>
        <w:spacing w:after="0" w:line="240" w:lineRule="auto"/>
      </w:pPr>
      <w:r>
        <w:separator/>
      </w:r>
    </w:p>
  </w:footnote>
  <w:footnote w:type="continuationSeparator" w:id="0">
    <w:p w14:paraId="3B40E697" w14:textId="77777777" w:rsidR="00FF7A37" w:rsidRDefault="00FF7A37" w:rsidP="00BC3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E8E211"/>
    <w:multiLevelType w:val="hybridMultilevel"/>
    <w:tmpl w:val="1E21B6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AAC25F7"/>
    <w:multiLevelType w:val="hybridMultilevel"/>
    <w:tmpl w:val="D7B8AA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E87BCC"/>
    <w:multiLevelType w:val="hybridMultilevel"/>
    <w:tmpl w:val="0AFE30EE"/>
    <w:lvl w:ilvl="0" w:tplc="FFFFFFFF">
      <w:start w:val="1"/>
      <w:numFmt w:val="bullet"/>
      <w:lvlText w:val="•"/>
      <w:lvlJc w:val="left"/>
    </w:lvl>
    <w:lvl w:ilvl="1" w:tplc="2665BFF4">
      <w:start w:val="1"/>
      <w:numFmt w:val="bullet"/>
      <w:lvlText w:val="•"/>
      <w:lvlJc w:val="left"/>
    </w:lvl>
    <w:lvl w:ilvl="2" w:tplc="33A07B4B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D10FE9"/>
    <w:multiLevelType w:val="hybridMultilevel"/>
    <w:tmpl w:val="227AE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9F6B5"/>
    <w:multiLevelType w:val="hybridMultilevel"/>
    <w:tmpl w:val="758EB6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3C432E5"/>
    <w:multiLevelType w:val="hybridMultilevel"/>
    <w:tmpl w:val="D2CC93D4"/>
    <w:lvl w:ilvl="0" w:tplc="7A5A3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D73B7"/>
    <w:multiLevelType w:val="hybridMultilevel"/>
    <w:tmpl w:val="52947AF6"/>
    <w:lvl w:ilvl="0" w:tplc="F5B0FC3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C56D77"/>
    <w:multiLevelType w:val="hybridMultilevel"/>
    <w:tmpl w:val="AE882E1A"/>
    <w:lvl w:ilvl="0" w:tplc="F5B4C3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26C8B2"/>
    <w:multiLevelType w:val="hybridMultilevel"/>
    <w:tmpl w:val="7C34C0CE"/>
    <w:lvl w:ilvl="0" w:tplc="FFFFFFFF">
      <w:start w:val="1"/>
      <w:numFmt w:val="bullet"/>
      <w:lvlText w:val="•"/>
      <w:lvlJc w:val="left"/>
    </w:lvl>
    <w:lvl w:ilvl="1" w:tplc="274DE433">
      <w:start w:val="1"/>
      <w:numFmt w:val="bullet"/>
      <w:lvlText w:val="•"/>
      <w:lvlJc w:val="left"/>
    </w:lvl>
    <w:lvl w:ilvl="2" w:tplc="6179310A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E5F0974"/>
    <w:multiLevelType w:val="hybridMultilevel"/>
    <w:tmpl w:val="8C0E5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0B"/>
    <w:rsid w:val="000065B4"/>
    <w:rsid w:val="00011F42"/>
    <w:rsid w:val="0004550B"/>
    <w:rsid w:val="00050FC8"/>
    <w:rsid w:val="000568CB"/>
    <w:rsid w:val="00090D13"/>
    <w:rsid w:val="000B307B"/>
    <w:rsid w:val="000C35ED"/>
    <w:rsid w:val="000C63DC"/>
    <w:rsid w:val="00125CD7"/>
    <w:rsid w:val="001269E3"/>
    <w:rsid w:val="001317CB"/>
    <w:rsid w:val="00172ECF"/>
    <w:rsid w:val="001C0473"/>
    <w:rsid w:val="001F0F75"/>
    <w:rsid w:val="00296D46"/>
    <w:rsid w:val="00316753"/>
    <w:rsid w:val="00320DF8"/>
    <w:rsid w:val="0039003D"/>
    <w:rsid w:val="003A6DB0"/>
    <w:rsid w:val="003F0740"/>
    <w:rsid w:val="003F7981"/>
    <w:rsid w:val="00444CB0"/>
    <w:rsid w:val="00484066"/>
    <w:rsid w:val="004B5F85"/>
    <w:rsid w:val="004F2B5F"/>
    <w:rsid w:val="00526097"/>
    <w:rsid w:val="005D36C9"/>
    <w:rsid w:val="005E054B"/>
    <w:rsid w:val="007324A0"/>
    <w:rsid w:val="0076105A"/>
    <w:rsid w:val="0079409A"/>
    <w:rsid w:val="007D0A54"/>
    <w:rsid w:val="00851FFC"/>
    <w:rsid w:val="008B61C0"/>
    <w:rsid w:val="008D1F90"/>
    <w:rsid w:val="00904285"/>
    <w:rsid w:val="00930C1C"/>
    <w:rsid w:val="00957AD5"/>
    <w:rsid w:val="00981713"/>
    <w:rsid w:val="009E29B1"/>
    <w:rsid w:val="009F011B"/>
    <w:rsid w:val="00A14E2F"/>
    <w:rsid w:val="00A32492"/>
    <w:rsid w:val="00A55F0A"/>
    <w:rsid w:val="00A8346B"/>
    <w:rsid w:val="00AC26E6"/>
    <w:rsid w:val="00AF0667"/>
    <w:rsid w:val="00BA2BCC"/>
    <w:rsid w:val="00BB2406"/>
    <w:rsid w:val="00BC1CAD"/>
    <w:rsid w:val="00BC341A"/>
    <w:rsid w:val="00C07072"/>
    <w:rsid w:val="00C46D7D"/>
    <w:rsid w:val="00C56A74"/>
    <w:rsid w:val="00C614C5"/>
    <w:rsid w:val="00C726D1"/>
    <w:rsid w:val="00CA066B"/>
    <w:rsid w:val="00D905A4"/>
    <w:rsid w:val="00DD610B"/>
    <w:rsid w:val="00DF7CE0"/>
    <w:rsid w:val="00E317CB"/>
    <w:rsid w:val="00E35019"/>
    <w:rsid w:val="00E51F94"/>
    <w:rsid w:val="00EC1374"/>
    <w:rsid w:val="00F16300"/>
    <w:rsid w:val="00F7087A"/>
    <w:rsid w:val="00F73E20"/>
    <w:rsid w:val="00F84FBF"/>
    <w:rsid w:val="00FA0BD5"/>
    <w:rsid w:val="00FD596F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792D8"/>
  <w15:chartTrackingRefBased/>
  <w15:docId w15:val="{24A32988-6726-4D96-BF7D-2FE002CF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0B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0A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0A5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47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341A"/>
  </w:style>
  <w:style w:type="paragraph" w:styleId="Zpat">
    <w:name w:val="footer"/>
    <w:basedOn w:val="Normln"/>
    <w:link w:val="ZpatChar"/>
    <w:uiPriority w:val="99"/>
    <w:unhideWhenUsed/>
    <w:rsid w:val="00BC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341A"/>
  </w:style>
  <w:style w:type="paragraph" w:styleId="Bezmezer">
    <w:name w:val="No Spacing"/>
    <w:uiPriority w:val="1"/>
    <w:qFormat/>
    <w:rsid w:val="00FA0BD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8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1FFC"/>
    <w:pPr>
      <w:ind w:left="720"/>
      <w:contextualSpacing/>
    </w:pPr>
  </w:style>
  <w:style w:type="paragraph" w:customStyle="1" w:styleId="Default">
    <w:name w:val="Default"/>
    <w:rsid w:val="00125C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://www.mzcr.cz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0.png"/><Relationship Id="rId20" Type="http://schemas.openxmlformats.org/officeDocument/2006/relationships/hyperlink" Target="mailto:reditelka@ms-skolahrou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0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www.msm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674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Ilona Hulínová</cp:lastModifiedBy>
  <cp:revision>12</cp:revision>
  <cp:lastPrinted>2021-07-17T13:45:00Z</cp:lastPrinted>
  <dcterms:created xsi:type="dcterms:W3CDTF">2021-07-14T09:53:00Z</dcterms:created>
  <dcterms:modified xsi:type="dcterms:W3CDTF">2021-07-17T13:45:00Z</dcterms:modified>
</cp:coreProperties>
</file>